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C51D86" w:rsidP="74AD3358" w:rsidRDefault="00C51D86" w14:paraId="17C75BE2" w14:textId="5E61AACA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Pr="74AD3358" w:rsidR="380C6A3D">
        <w:rPr>
          <w:b w:val="1"/>
          <w:bCs w:val="1"/>
          <w:sz w:val="28"/>
          <w:szCs w:val="28"/>
          <w:u w:val="single"/>
        </w:rPr>
        <w:t>DEFFORD-CUM-BESFORD CE FIRST SCHOOL</w:t>
      </w:r>
    </w:p>
    <w:p w:rsidR="380C6A3D" w:rsidP="74AD3358" w:rsidRDefault="380C6A3D" w14:paraId="4BC3B0AE" w14:textId="7D23C843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Pr="74AD3358" w:rsidR="380C6A3D">
        <w:rPr>
          <w:b w:val="1"/>
          <w:bCs w:val="1"/>
          <w:sz w:val="28"/>
          <w:szCs w:val="28"/>
          <w:u w:val="single"/>
        </w:rPr>
        <w:t>SPORTS PREMIUM FUNDING REPORT 2024-25</w:t>
      </w:r>
    </w:p>
    <w:p w:rsidR="380C6A3D" w:rsidP="74AD3358" w:rsidRDefault="380C6A3D" w14:paraId="07A92767" w14:textId="4D455A45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="380C6A3D">
        <w:drawing>
          <wp:inline wp14:editId="1AF0D023" wp14:anchorId="6BEDB8F5">
            <wp:extent cx="2099345" cy="733425"/>
            <wp:effectExtent l="0" t="0" r="0" b="0"/>
            <wp:docPr id="6090901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9090179" name=""/>
                    <pic:cNvPicPr/>
                  </pic:nvPicPr>
                  <pic:blipFill>
                    <a:blip xmlns:r="http://schemas.openxmlformats.org/officeDocument/2006/relationships" r:embed="rId20556130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9934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D86" w:rsidP="74AD3358" w:rsidRDefault="00C51D86" w14:paraId="22F2E352" w14:textId="2160FB9E">
      <w:pPr>
        <w:rPr>
          <w:sz w:val="22"/>
          <w:szCs w:val="22"/>
          <w:u w:val="single"/>
        </w:rPr>
      </w:pPr>
      <w:r w:rsidRPr="74AD3358" w:rsidR="3F93F986">
        <w:rPr>
          <w:sz w:val="22"/>
          <w:szCs w:val="22"/>
          <w:u w:val="single"/>
        </w:rPr>
        <w:t>Breakdown of spend:</w:t>
      </w:r>
    </w:p>
    <w:p w:rsidR="74AD3358" w:rsidP="74AD3358" w:rsidRDefault="74AD3358" w14:paraId="0230D23F" w14:textId="7A18281B">
      <w:pPr>
        <w:rPr>
          <w:sz w:val="22"/>
          <w:szCs w:val="22"/>
        </w:rPr>
      </w:pPr>
    </w:p>
    <w:p w:rsidR="3F93F986" w:rsidP="74AD3358" w:rsidRDefault="3F93F986" w14:paraId="271D8C84" w14:textId="4F78EA5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74AD3358" w:rsidR="3F93F986">
        <w:rPr>
          <w:sz w:val="22"/>
          <w:szCs w:val="22"/>
        </w:rPr>
        <w:t>Continued professional development</w:t>
      </w:r>
    </w:p>
    <w:p w:rsidR="3F93F986" w:rsidP="74AD3358" w:rsidRDefault="3F93F986" w14:paraId="01E270FC" w14:textId="3CE60D6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74AD3358" w:rsidR="3F93F986">
        <w:rPr>
          <w:sz w:val="22"/>
          <w:szCs w:val="22"/>
        </w:rPr>
        <w:t>Resources and online training – educational platforms and equipment</w:t>
      </w:r>
    </w:p>
    <w:p w:rsidR="3F93F986" w:rsidP="74AD3358" w:rsidRDefault="3F93F986" w14:paraId="2D34B2AE" w14:textId="7423B21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74AD3358" w:rsidR="3F93F986">
        <w:rPr>
          <w:sz w:val="22"/>
          <w:szCs w:val="22"/>
        </w:rPr>
        <w:t>External coaching supporting confidence and competence</w:t>
      </w:r>
    </w:p>
    <w:p w:rsidR="3F93F986" w:rsidP="74AD3358" w:rsidRDefault="3F93F986" w14:paraId="7496E703" w14:textId="3D4FD853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74AD3358" w:rsidR="3F93F986">
        <w:rPr>
          <w:sz w:val="22"/>
          <w:szCs w:val="22"/>
        </w:rPr>
        <w:t xml:space="preserve">Extra-curricular opportunity </w:t>
      </w:r>
    </w:p>
    <w:p w:rsidR="3F93F986" w:rsidP="74AD3358" w:rsidRDefault="3F93F986" w14:paraId="5611AE75" w14:textId="774C5D6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74AD3358" w:rsidR="3F93F986">
        <w:rPr>
          <w:sz w:val="22"/>
          <w:szCs w:val="22"/>
        </w:rPr>
        <w:t>Internal sports competitions</w:t>
      </w:r>
    </w:p>
    <w:p w:rsidR="3F93F986" w:rsidP="74AD3358" w:rsidRDefault="3F93F986" w14:paraId="62B68269" w14:textId="0BD92E9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74AD3358" w:rsidR="3F93F986">
        <w:rPr>
          <w:sz w:val="22"/>
          <w:szCs w:val="22"/>
        </w:rPr>
        <w:t>Active travel</w:t>
      </w:r>
    </w:p>
    <w:p w:rsidR="3F93F986" w:rsidP="74AD3358" w:rsidRDefault="3F93F986" w14:paraId="0DEF193E" w14:textId="0E7FB12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74AD3358" w:rsidR="3F93F986">
        <w:rPr>
          <w:sz w:val="22"/>
          <w:szCs w:val="22"/>
        </w:rPr>
        <w:t>Membership fees</w:t>
      </w:r>
    </w:p>
    <w:p w:rsidR="74AD3358" w:rsidP="74AD3358" w:rsidRDefault="74AD3358" w14:paraId="7B41B1E8" w14:textId="3DE5255E">
      <w:pPr>
        <w:pStyle w:val="Normal"/>
        <w:ind w:left="0"/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2460"/>
      </w:tblGrid>
      <w:tr w:rsidR="74AD3358" w:rsidTr="74AD3358" w14:paraId="43BEE1A9">
        <w:trPr>
          <w:trHeight w:val="300"/>
        </w:trPr>
        <w:tc>
          <w:tcPr>
            <w:tcW w:w="3120" w:type="dxa"/>
            <w:shd w:val="clear" w:color="auto" w:fill="DAE8F8"/>
            <w:tcMar/>
          </w:tcPr>
          <w:p w:rsidR="385D6AD7" w:rsidP="74AD3358" w:rsidRDefault="385D6AD7" w14:paraId="7453B5A6" w14:textId="66DF11CF">
            <w:pPr>
              <w:pStyle w:val="Normal"/>
              <w:rPr>
                <w:sz w:val="22"/>
                <w:szCs w:val="22"/>
              </w:rPr>
            </w:pPr>
            <w:r w:rsidRPr="74AD3358" w:rsidR="385D6AD7">
              <w:rPr>
                <w:sz w:val="22"/>
                <w:szCs w:val="22"/>
              </w:rPr>
              <w:t>Spend</w:t>
            </w:r>
          </w:p>
        </w:tc>
        <w:tc>
          <w:tcPr>
            <w:tcW w:w="2460" w:type="dxa"/>
            <w:shd w:val="clear" w:color="auto" w:fill="D5DCE4" w:themeFill="text2" w:themeFillTint="33"/>
            <w:tcMar/>
          </w:tcPr>
          <w:p w:rsidR="385D6AD7" w:rsidP="74AD3358" w:rsidRDefault="385D6AD7" w14:paraId="41CDC386" w14:textId="42F25DB2">
            <w:pPr>
              <w:pStyle w:val="Normal"/>
              <w:rPr>
                <w:sz w:val="22"/>
                <w:szCs w:val="22"/>
              </w:rPr>
            </w:pPr>
            <w:r w:rsidRPr="74AD3358" w:rsidR="385D6AD7">
              <w:rPr>
                <w:sz w:val="22"/>
                <w:szCs w:val="22"/>
              </w:rPr>
              <w:t>Amount</w:t>
            </w:r>
          </w:p>
        </w:tc>
      </w:tr>
      <w:tr w:rsidR="74AD3358" w:rsidTr="74AD3358" w14:paraId="193D6E5F">
        <w:trPr>
          <w:trHeight w:val="300"/>
        </w:trPr>
        <w:tc>
          <w:tcPr>
            <w:tcW w:w="3120" w:type="dxa"/>
            <w:tcMar/>
          </w:tcPr>
          <w:p w:rsidR="385D6AD7" w:rsidP="74AD3358" w:rsidRDefault="385D6AD7" w14:paraId="3985595D" w14:textId="7DBAA936">
            <w:pPr>
              <w:pStyle w:val="Normal"/>
              <w:rPr>
                <w:sz w:val="22"/>
                <w:szCs w:val="22"/>
              </w:rPr>
            </w:pPr>
            <w:r w:rsidRPr="74AD3358" w:rsidR="385D6AD7">
              <w:rPr>
                <w:sz w:val="22"/>
                <w:szCs w:val="22"/>
              </w:rPr>
              <w:t>CPD</w:t>
            </w:r>
          </w:p>
        </w:tc>
        <w:tc>
          <w:tcPr>
            <w:tcW w:w="2460" w:type="dxa"/>
            <w:tcMar/>
          </w:tcPr>
          <w:p w:rsidR="385D6AD7" w:rsidP="74AD3358" w:rsidRDefault="385D6AD7" w14:paraId="5EBE8A18" w14:textId="487C9855">
            <w:pPr>
              <w:pStyle w:val="Normal"/>
              <w:rPr>
                <w:sz w:val="22"/>
                <w:szCs w:val="22"/>
              </w:rPr>
            </w:pPr>
            <w:r w:rsidRPr="74AD3358" w:rsidR="385D6AD7">
              <w:rPr>
                <w:sz w:val="22"/>
                <w:szCs w:val="22"/>
              </w:rPr>
              <w:t>£5425</w:t>
            </w:r>
          </w:p>
        </w:tc>
      </w:tr>
      <w:tr w:rsidR="74AD3358" w:rsidTr="74AD3358" w14:paraId="3F730702">
        <w:trPr>
          <w:trHeight w:val="300"/>
        </w:trPr>
        <w:tc>
          <w:tcPr>
            <w:tcW w:w="3120" w:type="dxa"/>
            <w:tcMar/>
          </w:tcPr>
          <w:p w:rsidR="385D6AD7" w:rsidP="74AD3358" w:rsidRDefault="385D6AD7" w14:paraId="0C249B1D" w14:textId="358D0F08">
            <w:pPr>
              <w:pStyle w:val="Normal"/>
              <w:rPr>
                <w:sz w:val="22"/>
                <w:szCs w:val="22"/>
              </w:rPr>
            </w:pPr>
            <w:r w:rsidRPr="74AD3358" w:rsidR="385D6AD7">
              <w:rPr>
                <w:sz w:val="22"/>
                <w:szCs w:val="22"/>
              </w:rPr>
              <w:t>Resources and online training Equipment</w:t>
            </w:r>
          </w:p>
        </w:tc>
        <w:tc>
          <w:tcPr>
            <w:tcW w:w="2460" w:type="dxa"/>
            <w:tcMar/>
          </w:tcPr>
          <w:p w:rsidR="576864AC" w:rsidP="74AD3358" w:rsidRDefault="576864AC" w14:paraId="4895FA72" w14:textId="7C801C44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>£</w:t>
            </w:r>
            <w:r w:rsidRPr="74AD3358" w:rsidR="7C62DC88">
              <w:rPr>
                <w:sz w:val="22"/>
                <w:szCs w:val="22"/>
              </w:rPr>
              <w:t>2030</w:t>
            </w:r>
          </w:p>
        </w:tc>
      </w:tr>
      <w:tr w:rsidR="74AD3358" w:rsidTr="74AD3358" w14:paraId="2144D7D1">
        <w:trPr>
          <w:trHeight w:val="300"/>
        </w:trPr>
        <w:tc>
          <w:tcPr>
            <w:tcW w:w="3120" w:type="dxa"/>
            <w:tcMar/>
          </w:tcPr>
          <w:p w:rsidR="576864AC" w:rsidP="74AD3358" w:rsidRDefault="576864AC" w14:paraId="6CC16D0D" w14:textId="36CBA4CA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>External coaching</w:t>
            </w:r>
          </w:p>
        </w:tc>
        <w:tc>
          <w:tcPr>
            <w:tcW w:w="2460" w:type="dxa"/>
            <w:tcMar/>
          </w:tcPr>
          <w:p w:rsidR="576864AC" w:rsidP="74AD3358" w:rsidRDefault="576864AC" w14:paraId="14AB265A" w14:textId="0C3E8167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>£5425</w:t>
            </w:r>
          </w:p>
        </w:tc>
      </w:tr>
      <w:tr w:rsidR="74AD3358" w:rsidTr="74AD3358" w14:paraId="6491A97D">
        <w:trPr>
          <w:trHeight w:val="300"/>
        </w:trPr>
        <w:tc>
          <w:tcPr>
            <w:tcW w:w="3120" w:type="dxa"/>
            <w:tcMar/>
          </w:tcPr>
          <w:p w:rsidR="576864AC" w:rsidP="74AD3358" w:rsidRDefault="576864AC" w14:paraId="2CF03D5E" w14:textId="3C1C734D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 xml:space="preserve">Extra-curricular </w:t>
            </w:r>
          </w:p>
        </w:tc>
        <w:tc>
          <w:tcPr>
            <w:tcW w:w="2460" w:type="dxa"/>
            <w:tcMar/>
          </w:tcPr>
          <w:p w:rsidR="576864AC" w:rsidP="74AD3358" w:rsidRDefault="576864AC" w14:paraId="5DA19FC5" w14:textId="7965F23A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>£2543</w:t>
            </w:r>
          </w:p>
        </w:tc>
      </w:tr>
      <w:tr w:rsidR="74AD3358" w:rsidTr="74AD3358" w14:paraId="6F19067F">
        <w:trPr>
          <w:trHeight w:val="300"/>
        </w:trPr>
        <w:tc>
          <w:tcPr>
            <w:tcW w:w="3120" w:type="dxa"/>
            <w:tcMar/>
          </w:tcPr>
          <w:p w:rsidR="576864AC" w:rsidP="74AD3358" w:rsidRDefault="576864AC" w14:paraId="4571AE3C" w14:textId="549EE67A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>Internal sports competitions</w:t>
            </w:r>
          </w:p>
        </w:tc>
        <w:tc>
          <w:tcPr>
            <w:tcW w:w="2460" w:type="dxa"/>
            <w:tcMar/>
          </w:tcPr>
          <w:p w:rsidR="576864AC" w:rsidP="74AD3358" w:rsidRDefault="576864AC" w14:paraId="3A5F8A75" w14:textId="76A194A2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>£250</w:t>
            </w:r>
          </w:p>
        </w:tc>
      </w:tr>
      <w:tr w:rsidR="74AD3358" w:rsidTr="74AD3358" w14:paraId="77C6D95E">
        <w:trPr>
          <w:trHeight w:val="300"/>
        </w:trPr>
        <w:tc>
          <w:tcPr>
            <w:tcW w:w="3120" w:type="dxa"/>
            <w:tcMar/>
          </w:tcPr>
          <w:p w:rsidR="576864AC" w:rsidP="74AD3358" w:rsidRDefault="576864AC" w14:paraId="390EE4E4" w14:textId="72255791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>Active travel</w:t>
            </w:r>
          </w:p>
        </w:tc>
        <w:tc>
          <w:tcPr>
            <w:tcW w:w="2460" w:type="dxa"/>
            <w:tcMar/>
          </w:tcPr>
          <w:p w:rsidR="576864AC" w:rsidP="74AD3358" w:rsidRDefault="576864AC" w14:paraId="59F53663" w14:textId="0B1D5EC4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>£1200</w:t>
            </w:r>
          </w:p>
        </w:tc>
      </w:tr>
      <w:tr w:rsidR="74AD3358" w:rsidTr="74AD3358" w14:paraId="46627204">
        <w:trPr>
          <w:trHeight w:val="300"/>
        </w:trPr>
        <w:tc>
          <w:tcPr>
            <w:tcW w:w="3120" w:type="dxa"/>
            <w:tcMar/>
          </w:tcPr>
          <w:p w:rsidR="576864AC" w:rsidP="74AD3358" w:rsidRDefault="576864AC" w14:paraId="78A9EEC4" w14:textId="3D2E8829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>Membership fees</w:t>
            </w:r>
          </w:p>
        </w:tc>
        <w:tc>
          <w:tcPr>
            <w:tcW w:w="2460" w:type="dxa"/>
            <w:tcMar/>
          </w:tcPr>
          <w:p w:rsidR="576864AC" w:rsidP="74AD3358" w:rsidRDefault="576864AC" w14:paraId="2EEFF3F7" w14:textId="1BD882CC">
            <w:pPr>
              <w:pStyle w:val="Normal"/>
              <w:rPr>
                <w:sz w:val="22"/>
                <w:szCs w:val="22"/>
              </w:rPr>
            </w:pPr>
            <w:r w:rsidRPr="74AD3358" w:rsidR="576864AC">
              <w:rPr>
                <w:sz w:val="22"/>
                <w:szCs w:val="22"/>
              </w:rPr>
              <w:t>£193</w:t>
            </w:r>
          </w:p>
        </w:tc>
      </w:tr>
      <w:tr w:rsidR="74AD3358" w:rsidTr="74AD3358" w14:paraId="1F1A40A6">
        <w:trPr>
          <w:trHeight w:val="300"/>
        </w:trPr>
        <w:tc>
          <w:tcPr>
            <w:tcW w:w="3120" w:type="dxa"/>
            <w:tcMar/>
          </w:tcPr>
          <w:p w:rsidR="6F46DD5E" w:rsidP="74AD3358" w:rsidRDefault="6F46DD5E" w14:paraId="26498BF5" w14:textId="46AF1CD9">
            <w:pPr>
              <w:pStyle w:val="Normal"/>
              <w:rPr>
                <w:sz w:val="22"/>
                <w:szCs w:val="22"/>
              </w:rPr>
            </w:pPr>
            <w:r w:rsidRPr="74AD3358" w:rsidR="6F46DD5E">
              <w:rPr>
                <w:sz w:val="22"/>
                <w:szCs w:val="22"/>
              </w:rPr>
              <w:t>TOTAL SPEND</w:t>
            </w:r>
          </w:p>
        </w:tc>
        <w:tc>
          <w:tcPr>
            <w:tcW w:w="2460" w:type="dxa"/>
            <w:tcMar/>
          </w:tcPr>
          <w:p w:rsidR="6F46DD5E" w:rsidP="74AD3358" w:rsidRDefault="6F46DD5E" w14:paraId="33626B77" w14:textId="2B5A922F">
            <w:pPr>
              <w:pStyle w:val="Normal"/>
              <w:rPr>
                <w:sz w:val="22"/>
                <w:szCs w:val="22"/>
              </w:rPr>
            </w:pPr>
            <w:r w:rsidRPr="74AD3358" w:rsidR="6F46DD5E">
              <w:rPr>
                <w:sz w:val="22"/>
                <w:szCs w:val="22"/>
              </w:rPr>
              <w:t>£11,641</w:t>
            </w:r>
          </w:p>
        </w:tc>
      </w:tr>
    </w:tbl>
    <w:p w:rsidR="00C51D86" w:rsidRDefault="00C51D86" w14:paraId="493A9868" w14:textId="77777777"/>
    <w:p w:rsidR="6F46DD5E" w:rsidP="74AD3358" w:rsidRDefault="6F46DD5E" w14:paraId="4B170C10" w14:textId="6773047B">
      <w:pPr>
        <w:rPr>
          <w:sz w:val="22"/>
          <w:szCs w:val="22"/>
          <w:u w:val="single"/>
        </w:rPr>
      </w:pPr>
      <w:r w:rsidRPr="74AD3358" w:rsidR="6F46DD5E">
        <w:rPr>
          <w:sz w:val="22"/>
          <w:szCs w:val="22"/>
          <w:u w:val="single"/>
        </w:rPr>
        <w:t>Impact of spend:</w:t>
      </w:r>
    </w:p>
    <w:p w:rsidR="74AD3358" w:rsidP="74AD3358" w:rsidRDefault="74AD3358" w14:paraId="619590CE" w14:textId="52B8DF23">
      <w:pPr>
        <w:rPr>
          <w:sz w:val="22"/>
          <w:szCs w:val="22"/>
        </w:rPr>
      </w:pPr>
    </w:p>
    <w:p w:rsidR="6F46DD5E" w:rsidP="74AD3358" w:rsidRDefault="6F46DD5E" w14:paraId="5DC1DA93" w14:textId="022BCD06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74AD3358" w:rsidR="6F46DD5E">
        <w:rPr>
          <w:sz w:val="22"/>
          <w:szCs w:val="22"/>
        </w:rPr>
        <w:t>Increased confidence and competence delivering our PE programme – Complete PE</w:t>
      </w:r>
    </w:p>
    <w:p w:rsidR="6F46DD5E" w:rsidP="74AD3358" w:rsidRDefault="6F46DD5E" w14:paraId="1A05D995" w14:textId="1F8EE170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74AD3358" w:rsidR="6F46DD5E">
        <w:rPr>
          <w:sz w:val="22"/>
          <w:szCs w:val="22"/>
        </w:rPr>
        <w:t>Increased pupil engagement in physical activity throughout the school day</w:t>
      </w:r>
    </w:p>
    <w:p w:rsidR="6F46DD5E" w:rsidP="74AD3358" w:rsidRDefault="6F46DD5E" w14:paraId="0FC881F5" w14:textId="376A52EE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74AD3358" w:rsidR="6F46DD5E">
        <w:rPr>
          <w:sz w:val="22"/>
          <w:szCs w:val="22"/>
        </w:rPr>
        <w:t>Increased opportunity for competing in local sporting events and competitions</w:t>
      </w:r>
    </w:p>
    <w:p w:rsidR="6F46DD5E" w:rsidP="74AD3358" w:rsidRDefault="6F46DD5E" w14:paraId="72602010" w14:textId="0F46DA4F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74AD3358" w:rsidR="6F46DD5E">
        <w:rPr>
          <w:sz w:val="22"/>
          <w:szCs w:val="22"/>
        </w:rPr>
        <w:t>Increased opportunities for vulnerable groups to be involved in physical activity, competing and extra-curricular activities</w:t>
      </w:r>
    </w:p>
    <w:p w:rsidR="6F46DD5E" w:rsidP="74AD3358" w:rsidRDefault="6F46DD5E" w14:paraId="452E485F" w14:textId="557C17E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74AD3358" w:rsidR="6F46DD5E">
        <w:rPr>
          <w:sz w:val="22"/>
          <w:szCs w:val="22"/>
        </w:rPr>
        <w:t>Raising profile of PE across the school</w:t>
      </w:r>
    </w:p>
    <w:p w:rsidR="6F46DD5E" w:rsidP="74AD3358" w:rsidRDefault="6F46DD5E" w14:paraId="159CEAD5" w14:textId="48F7B8EE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74AD3358" w:rsidR="6F46DD5E">
        <w:rPr>
          <w:sz w:val="22"/>
          <w:szCs w:val="22"/>
        </w:rPr>
        <w:t>Award won at local Sports Games Competition 2025</w:t>
      </w:r>
    </w:p>
    <w:p w:rsidR="74AD3358" w:rsidP="74AD3358" w:rsidRDefault="74AD3358" w14:paraId="5B82A637" w14:textId="5D8D33CD">
      <w:pPr>
        <w:pStyle w:val="ListParagraph"/>
        <w:numPr>
          <w:ilvl w:val="0"/>
          <w:numId w:val="2"/>
        </w:numPr>
        <w:rPr>
          <w:sz w:val="22"/>
          <w:szCs w:val="22"/>
        </w:rPr>
      </w:pPr>
    </w:p>
    <w:p w:rsidR="6F46DD5E" w:rsidP="74AD3358" w:rsidRDefault="6F46DD5E" w14:paraId="271AE25C" w14:textId="2227907D">
      <w:pPr>
        <w:pStyle w:val="Normal"/>
        <w:rPr>
          <w:sz w:val="20"/>
          <w:szCs w:val="20"/>
          <w:u w:val="single"/>
        </w:rPr>
      </w:pPr>
      <w:r w:rsidRPr="74AD3358" w:rsidR="6F46DD5E">
        <w:rPr>
          <w:sz w:val="20"/>
          <w:szCs w:val="20"/>
          <w:u w:val="single"/>
        </w:rPr>
        <w:t>Sustainability and Next Steps for 2025-26:</w:t>
      </w:r>
    </w:p>
    <w:p w:rsidR="74AD3358" w:rsidP="74AD3358" w:rsidRDefault="74AD3358" w14:paraId="0A5544B6" w14:textId="7084565C">
      <w:pPr>
        <w:pStyle w:val="Normal"/>
        <w:rPr>
          <w:sz w:val="20"/>
          <w:szCs w:val="20"/>
        </w:rPr>
      </w:pPr>
    </w:p>
    <w:p w:rsidR="6F46DD5E" w:rsidP="74AD3358" w:rsidRDefault="6F46DD5E" w14:paraId="12EE666F" w14:textId="1B7111ED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74AD3358" w:rsidR="6F46DD5E">
        <w:rPr>
          <w:sz w:val="20"/>
          <w:szCs w:val="20"/>
        </w:rPr>
        <w:t>Staff CPD to ensure full and progressive curriculum challenges children and supports all learners</w:t>
      </w:r>
    </w:p>
    <w:p w:rsidR="6F46DD5E" w:rsidP="74AD3358" w:rsidRDefault="6F46DD5E" w14:paraId="012A18F0" w14:textId="29F574A0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74AD3358" w:rsidR="6F46DD5E">
        <w:rPr>
          <w:sz w:val="20"/>
          <w:szCs w:val="20"/>
        </w:rPr>
        <w:t xml:space="preserve">Resources will ensure school is well-equipped to deliver high quality PE and sports opportunities </w:t>
      </w:r>
    </w:p>
    <w:p w:rsidR="6F46DD5E" w:rsidP="74AD3358" w:rsidRDefault="6F46DD5E" w14:paraId="10F4BF6F" w14:textId="7A1C423A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74AD3358" w:rsidR="6F46DD5E">
        <w:rPr>
          <w:sz w:val="20"/>
          <w:szCs w:val="20"/>
        </w:rPr>
        <w:t>Continuation of participation in local sporting events</w:t>
      </w:r>
    </w:p>
    <w:p w:rsidR="6F46DD5E" w:rsidP="74AD3358" w:rsidRDefault="6F46DD5E" w14:paraId="5F652092" w14:textId="3984AF7C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74AD3358" w:rsidR="6F46DD5E">
        <w:rPr>
          <w:sz w:val="20"/>
          <w:szCs w:val="20"/>
        </w:rPr>
        <w:t>A broad and varied spend on both internal and external services ensures well-rounded learning experiences that are accessible for all learners in our school</w:t>
      </w:r>
    </w:p>
    <w:sectPr w:rsidR="00C51D86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d64e8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c384f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e82cb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7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D86"/>
    <w:rsid w:val="00461AE3"/>
    <w:rsid w:val="005D4DA5"/>
    <w:rsid w:val="00C51D86"/>
    <w:rsid w:val="0877E1AD"/>
    <w:rsid w:val="0960AE8B"/>
    <w:rsid w:val="0CCCA59C"/>
    <w:rsid w:val="1158A001"/>
    <w:rsid w:val="18B109C7"/>
    <w:rsid w:val="1BBE2D56"/>
    <w:rsid w:val="1DB4C337"/>
    <w:rsid w:val="22B58791"/>
    <w:rsid w:val="23A7897E"/>
    <w:rsid w:val="23B595F9"/>
    <w:rsid w:val="26D0A77F"/>
    <w:rsid w:val="2735AD6C"/>
    <w:rsid w:val="277D67B3"/>
    <w:rsid w:val="284B5A89"/>
    <w:rsid w:val="2EC411CB"/>
    <w:rsid w:val="36AC53D5"/>
    <w:rsid w:val="380C6A3D"/>
    <w:rsid w:val="385A0CB7"/>
    <w:rsid w:val="385D6AD7"/>
    <w:rsid w:val="389EC25F"/>
    <w:rsid w:val="3AE69E7B"/>
    <w:rsid w:val="3DFDA53A"/>
    <w:rsid w:val="3F7721E2"/>
    <w:rsid w:val="3F93F986"/>
    <w:rsid w:val="3FD4AB21"/>
    <w:rsid w:val="408FE533"/>
    <w:rsid w:val="49856E11"/>
    <w:rsid w:val="53ACA572"/>
    <w:rsid w:val="576864AC"/>
    <w:rsid w:val="5A2229E3"/>
    <w:rsid w:val="5BADD8D0"/>
    <w:rsid w:val="5E53E77D"/>
    <w:rsid w:val="61B16742"/>
    <w:rsid w:val="656CA5B8"/>
    <w:rsid w:val="670F45E5"/>
    <w:rsid w:val="6C9CFCBA"/>
    <w:rsid w:val="6CEBED04"/>
    <w:rsid w:val="6DB3C55D"/>
    <w:rsid w:val="6F46DD5E"/>
    <w:rsid w:val="726DCA7E"/>
    <w:rsid w:val="74AD3358"/>
    <w:rsid w:val="7C62D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A86C7F"/>
  <w15:chartTrackingRefBased/>
  <w15:docId w15:val="{CFBC1081-D8C6-6645-8F17-FE626B76AB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4AD335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055613075" /><Relationship Type="http://schemas.openxmlformats.org/officeDocument/2006/relationships/numbering" Target="numbering.xml" Id="Raf9f1fb3e8154b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Standing</dc:creator>
  <keywords/>
  <dc:description/>
  <lastModifiedBy>Naomi Standing</lastModifiedBy>
  <revision>4</revision>
  <dcterms:created xsi:type="dcterms:W3CDTF">2022-10-20T15:26:00.0000000Z</dcterms:created>
  <dcterms:modified xsi:type="dcterms:W3CDTF">2025-11-10T14:29:27.0830857Z</dcterms:modified>
</coreProperties>
</file>